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3646" w:rsidRPr="00153A4F" w:rsidRDefault="00263646" w:rsidP="00263646">
      <w:pPr>
        <w:pStyle w:val="a3"/>
        <w:ind w:firstLine="0"/>
        <w:rPr>
          <w:b/>
          <w:szCs w:val="28"/>
          <w:lang w:val="ru-RU"/>
        </w:rPr>
      </w:pPr>
      <w:r w:rsidRPr="00153A4F">
        <w:rPr>
          <w:b/>
          <w:szCs w:val="28"/>
          <w:lang w:val="ru-RU"/>
        </w:rPr>
        <w:t>РОССИЙСКАЯ ФЕДЕРАЦИЯ</w:t>
      </w:r>
    </w:p>
    <w:p w:rsidR="00263646" w:rsidRPr="00153A4F" w:rsidRDefault="00263646" w:rsidP="00263646">
      <w:pPr>
        <w:pStyle w:val="a3"/>
        <w:ind w:firstLine="0"/>
        <w:rPr>
          <w:b/>
          <w:szCs w:val="28"/>
          <w:lang w:val="ru-RU"/>
        </w:rPr>
      </w:pPr>
      <w:r w:rsidRPr="00153A4F">
        <w:rPr>
          <w:b/>
          <w:szCs w:val="28"/>
          <w:lang w:val="ru-RU"/>
        </w:rPr>
        <w:t>БРЯНСКАЯ ОБЛАСТЬ</w:t>
      </w:r>
    </w:p>
    <w:p w:rsidR="00263646" w:rsidRPr="00153A4F" w:rsidRDefault="00263646" w:rsidP="00263646">
      <w:pPr>
        <w:pStyle w:val="a3"/>
        <w:ind w:firstLine="0"/>
        <w:rPr>
          <w:b/>
          <w:szCs w:val="28"/>
          <w:lang w:val="ru-RU"/>
        </w:rPr>
      </w:pPr>
      <w:r w:rsidRPr="00153A4F">
        <w:rPr>
          <w:b/>
          <w:szCs w:val="28"/>
          <w:lang w:val="ru-RU"/>
        </w:rPr>
        <w:t>ПОЧЕПСКИЙ РАЙОННЫЙ СОВЕТ НАРОДНЫХ ДЕПУТАТОВ</w:t>
      </w:r>
    </w:p>
    <w:p w:rsidR="00263646" w:rsidRPr="00153A4F" w:rsidRDefault="00263646" w:rsidP="00263646">
      <w:pPr>
        <w:pStyle w:val="a3"/>
        <w:rPr>
          <w:b/>
          <w:szCs w:val="28"/>
          <w:lang w:val="ru-RU"/>
        </w:rPr>
      </w:pPr>
    </w:p>
    <w:p w:rsidR="00263646" w:rsidRPr="00153A4F" w:rsidRDefault="00263646" w:rsidP="00263646">
      <w:pPr>
        <w:pStyle w:val="a3"/>
        <w:ind w:firstLine="0"/>
        <w:rPr>
          <w:b/>
          <w:szCs w:val="28"/>
          <w:lang w:val="ru-RU"/>
        </w:rPr>
      </w:pPr>
      <w:proofErr w:type="gramStart"/>
      <w:r w:rsidRPr="00153A4F">
        <w:rPr>
          <w:b/>
          <w:szCs w:val="28"/>
          <w:lang w:val="ru-RU"/>
        </w:rPr>
        <w:t>Р</w:t>
      </w:r>
      <w:proofErr w:type="gramEnd"/>
      <w:r w:rsidRPr="00153A4F">
        <w:rPr>
          <w:b/>
          <w:szCs w:val="28"/>
          <w:lang w:val="ru-RU"/>
        </w:rPr>
        <w:t xml:space="preserve"> Е Ш Е Н И Е</w:t>
      </w:r>
    </w:p>
    <w:p w:rsidR="00263646" w:rsidRDefault="00263646" w:rsidP="00263646">
      <w:pPr>
        <w:rPr>
          <w:sz w:val="22"/>
          <w:szCs w:val="22"/>
        </w:rPr>
      </w:pPr>
    </w:p>
    <w:p w:rsidR="00263646" w:rsidRDefault="00263646" w:rsidP="00263646"/>
    <w:p w:rsidR="00263646" w:rsidRDefault="00263646" w:rsidP="00263646">
      <w:r>
        <w:t xml:space="preserve">От  </w:t>
      </w:r>
      <w:r w:rsidR="003277D7">
        <w:t>____</w:t>
      </w:r>
      <w:r>
        <w:t>.0</w:t>
      </w:r>
      <w:r w:rsidR="003277D7">
        <w:t>5</w:t>
      </w:r>
      <w:bookmarkStart w:id="0" w:name="_GoBack"/>
      <w:bookmarkEnd w:id="0"/>
      <w:r>
        <w:t>.2020  №  7</w:t>
      </w:r>
      <w:r w:rsidR="003277D7">
        <w:t>6</w:t>
      </w:r>
      <w:r>
        <w:t xml:space="preserve"> </w:t>
      </w:r>
    </w:p>
    <w:p w:rsidR="00263646" w:rsidRDefault="00263646" w:rsidP="00263646">
      <w:r>
        <w:t xml:space="preserve">г. Почеп </w:t>
      </w:r>
    </w:p>
    <w:p w:rsidR="00263646" w:rsidRDefault="00263646" w:rsidP="00263646"/>
    <w:tbl>
      <w:tblPr>
        <w:tblStyle w:val="a6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5688"/>
      </w:tblGrid>
      <w:tr w:rsidR="00263646" w:rsidTr="00F85126">
        <w:tc>
          <w:tcPr>
            <w:tcW w:w="5688" w:type="dxa"/>
            <w:hideMark/>
          </w:tcPr>
          <w:p w:rsidR="00263646" w:rsidRDefault="00263646" w:rsidP="00F85126">
            <w:r>
              <w:t>О передаче в безвозмездное пользование нежилых помещений  в здании,</w:t>
            </w:r>
          </w:p>
          <w:p w:rsidR="00263646" w:rsidRDefault="00263646" w:rsidP="00F85126">
            <w:r>
              <w:t xml:space="preserve">расположенном в г. Почепе  по ул. Кирова, 9 </w:t>
            </w:r>
          </w:p>
          <w:p w:rsidR="00263646" w:rsidRDefault="00263646" w:rsidP="00F85126">
            <w:r>
              <w:t xml:space="preserve">Управлению Федеральной службы </w:t>
            </w:r>
          </w:p>
          <w:p w:rsidR="00263646" w:rsidRDefault="00263646" w:rsidP="00F85126">
            <w:pPr>
              <w:ind w:right="-108"/>
            </w:pPr>
            <w:r>
              <w:t>судебных приставов по Брянской области</w:t>
            </w:r>
          </w:p>
        </w:tc>
      </w:tr>
    </w:tbl>
    <w:p w:rsidR="00263646" w:rsidRDefault="00263646" w:rsidP="00263646">
      <w:pPr>
        <w:tabs>
          <w:tab w:val="left" w:pos="993"/>
        </w:tabs>
        <w:jc w:val="both"/>
      </w:pPr>
    </w:p>
    <w:p w:rsidR="00263646" w:rsidRDefault="00263646" w:rsidP="00263646">
      <w:pPr>
        <w:pStyle w:val="1"/>
        <w:shd w:val="clear" w:color="auto" w:fill="FFFFFF"/>
        <w:spacing w:before="0" w:beforeAutospacing="0" w:after="144" w:afterAutospacing="0" w:line="242" w:lineRule="atLeast"/>
        <w:ind w:firstLine="708"/>
        <w:jc w:val="both"/>
        <w:rPr>
          <w:b w:val="0"/>
          <w:sz w:val="28"/>
          <w:szCs w:val="28"/>
        </w:rPr>
      </w:pPr>
      <w:proofErr w:type="gramStart"/>
      <w:r>
        <w:rPr>
          <w:b w:val="0"/>
          <w:sz w:val="28"/>
          <w:szCs w:val="28"/>
        </w:rPr>
        <w:t xml:space="preserve">Рассмотрев обращение администрации Почепского района о передаче в безвозмездное пользование нежилых помещений  в здании, расположенном в г. Почепе  по ул. Кирова, 9 Управлению Федеральной службы судебных приставов по Брянской области, руководствуясь п. 8 </w:t>
      </w:r>
      <w:proofErr w:type="spellStart"/>
      <w:r>
        <w:rPr>
          <w:b w:val="0"/>
          <w:sz w:val="28"/>
          <w:szCs w:val="28"/>
        </w:rPr>
        <w:t>пп</w:t>
      </w:r>
      <w:proofErr w:type="spellEnd"/>
      <w:r>
        <w:rPr>
          <w:b w:val="0"/>
          <w:sz w:val="28"/>
          <w:szCs w:val="28"/>
        </w:rPr>
        <w:t xml:space="preserve">. 8.3 Положения о владении, пользовании и распоряжении имуществом, находящимся в муниципальной собственности Почепского района, утвержденного решением Почепского районного Совета народных депутатов от 27.11.2018 № 374, </w:t>
      </w:r>
      <w:proofErr w:type="spellStart"/>
      <w:r>
        <w:rPr>
          <w:b w:val="0"/>
          <w:sz w:val="28"/>
          <w:szCs w:val="28"/>
        </w:rPr>
        <w:t>Почепский</w:t>
      </w:r>
      <w:proofErr w:type="spellEnd"/>
      <w:r>
        <w:rPr>
          <w:b w:val="0"/>
          <w:sz w:val="28"/>
          <w:szCs w:val="28"/>
        </w:rPr>
        <w:t xml:space="preserve"> районный</w:t>
      </w:r>
      <w:proofErr w:type="gramEnd"/>
      <w:r>
        <w:rPr>
          <w:b w:val="0"/>
          <w:sz w:val="28"/>
          <w:szCs w:val="28"/>
        </w:rPr>
        <w:t xml:space="preserve"> Совет народных депутатов</w:t>
      </w:r>
    </w:p>
    <w:p w:rsidR="00263646" w:rsidRDefault="00263646" w:rsidP="00263646">
      <w:pPr>
        <w:jc w:val="both"/>
      </w:pPr>
      <w:r>
        <w:t>РЕШИЛ:</w:t>
      </w:r>
      <w:r>
        <w:tab/>
      </w:r>
    </w:p>
    <w:p w:rsidR="00263646" w:rsidRDefault="00263646" w:rsidP="00263646">
      <w:pPr>
        <w:ind w:firstLine="708"/>
        <w:jc w:val="both"/>
      </w:pPr>
    </w:p>
    <w:p w:rsidR="00263646" w:rsidRDefault="00263646" w:rsidP="00263646">
      <w:pPr>
        <w:jc w:val="both"/>
      </w:pPr>
      <w:r>
        <w:rPr>
          <w:sz w:val="26"/>
          <w:szCs w:val="26"/>
        </w:rPr>
        <w:t xml:space="preserve">           </w:t>
      </w:r>
      <w:r>
        <w:t xml:space="preserve">1. Передать в безвозмездное пользование Управлению Федеральной службы судебных приставов по Брянской области нежилые помещения (поз. № 18,19,20,23,24 </w:t>
      </w:r>
      <w:r>
        <w:rPr>
          <w:bCs/>
          <w:iCs/>
        </w:rPr>
        <w:t xml:space="preserve">на поэтажном плане)  </w:t>
      </w:r>
      <w:r>
        <w:t xml:space="preserve">общей площадью 88,8 кв. метров в </w:t>
      </w:r>
      <w:proofErr w:type="spellStart"/>
      <w:r>
        <w:t>т.ч</w:t>
      </w:r>
      <w:proofErr w:type="spellEnd"/>
      <w:r>
        <w:t xml:space="preserve">. площадь помещений – 74,6 кв. метров, доля общего пользования (коридор) – 14,2 кв. метров, </w:t>
      </w:r>
      <w:r>
        <w:rPr>
          <w:bCs/>
          <w:iCs/>
        </w:rPr>
        <w:t xml:space="preserve">расположенные на втором этаже в здании по адресу: Брянская область, г. Почеп, ул. Кирова, д. 9 </w:t>
      </w:r>
      <w:r>
        <w:t>для размещения сотрудников Почепского отдела судебных приставов сроком с 13.03.2020 г. по 31.12.2020 г.</w:t>
      </w:r>
    </w:p>
    <w:p w:rsidR="00263646" w:rsidRDefault="00263646" w:rsidP="00263646">
      <w:pPr>
        <w:jc w:val="both"/>
      </w:pPr>
      <w:r>
        <w:rPr>
          <w:b/>
        </w:rPr>
        <w:tab/>
      </w:r>
      <w:r>
        <w:t>2. Администрации  Почепского района осуществить мероприятия по  передаче в безвозмездное пользование нежилых помещений, указанных в пункте 1 настоящего решения, в соответствии с действующим законодательством.</w:t>
      </w:r>
    </w:p>
    <w:p w:rsidR="00263646" w:rsidRDefault="00263646" w:rsidP="00263646">
      <w:pPr>
        <w:pStyle w:val="a5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153A4F">
        <w:rPr>
          <w:rFonts w:ascii="Times New Roman" w:hAnsi="Times New Roman"/>
          <w:sz w:val="28"/>
          <w:szCs w:val="28"/>
        </w:rPr>
        <w:t xml:space="preserve">          3. Наст</w:t>
      </w:r>
      <w:r>
        <w:rPr>
          <w:rFonts w:ascii="Times New Roman" w:hAnsi="Times New Roman"/>
          <w:sz w:val="28"/>
          <w:szCs w:val="28"/>
        </w:rPr>
        <w:t>оящее решение подлежит опубликованию в районной газете «</w:t>
      </w:r>
      <w:proofErr w:type="spellStart"/>
      <w:r>
        <w:rPr>
          <w:rFonts w:ascii="Times New Roman" w:hAnsi="Times New Roman"/>
          <w:sz w:val="28"/>
          <w:szCs w:val="28"/>
        </w:rPr>
        <w:t>Почепское</w:t>
      </w:r>
      <w:proofErr w:type="spellEnd"/>
      <w:r>
        <w:rPr>
          <w:rFonts w:ascii="Times New Roman" w:hAnsi="Times New Roman"/>
          <w:sz w:val="28"/>
          <w:szCs w:val="28"/>
        </w:rPr>
        <w:t xml:space="preserve"> слово» и размещению  на официальном  сайте администрации района в сети  Интернет.</w:t>
      </w:r>
    </w:p>
    <w:p w:rsidR="00263646" w:rsidRPr="00153A4F" w:rsidRDefault="00263646" w:rsidP="00263646">
      <w:pPr>
        <w:pStyle w:val="a5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263646" w:rsidRDefault="00263646" w:rsidP="00263646">
      <w:pPr>
        <w:tabs>
          <w:tab w:val="left" w:pos="2565"/>
        </w:tabs>
        <w:jc w:val="both"/>
      </w:pPr>
      <w:r>
        <w:t xml:space="preserve">Глава  Почепского района                                                            С.Ф. </w:t>
      </w:r>
      <w:proofErr w:type="spellStart"/>
      <w:r>
        <w:t>Чеботкевич</w:t>
      </w:r>
      <w:proofErr w:type="spellEnd"/>
    </w:p>
    <w:p w:rsidR="00263646" w:rsidRDefault="00263646" w:rsidP="00263646">
      <w:pPr>
        <w:pStyle w:val="a5"/>
        <w:tabs>
          <w:tab w:val="left" w:pos="720"/>
        </w:tabs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</w:p>
    <w:p w:rsidR="00263646" w:rsidRDefault="00263646" w:rsidP="00263646"/>
    <w:sectPr w:rsidR="0026364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3646"/>
    <w:rsid w:val="00263646"/>
    <w:rsid w:val="003277D7"/>
    <w:rsid w:val="008F68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26364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6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263646"/>
    <w:pPr>
      <w:ind w:firstLine="851"/>
      <w:jc w:val="center"/>
    </w:pPr>
    <w:rPr>
      <w:rFonts w:eastAsia="Calibri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263646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5">
    <w:name w:val="List Paragraph"/>
    <w:basedOn w:val="a"/>
    <w:qFormat/>
    <w:rsid w:val="00263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263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3646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1">
    <w:name w:val="heading 1"/>
    <w:basedOn w:val="a"/>
    <w:link w:val="10"/>
    <w:qFormat/>
    <w:rsid w:val="0026364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364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Title"/>
    <w:basedOn w:val="a"/>
    <w:link w:val="a4"/>
    <w:qFormat/>
    <w:rsid w:val="00263646"/>
    <w:pPr>
      <w:ind w:firstLine="851"/>
      <w:jc w:val="center"/>
    </w:pPr>
    <w:rPr>
      <w:rFonts w:eastAsia="Calibri"/>
      <w:szCs w:val="20"/>
      <w:lang w:val="en-US" w:eastAsia="en-US"/>
    </w:rPr>
  </w:style>
  <w:style w:type="character" w:customStyle="1" w:styleId="a4">
    <w:name w:val="Название Знак"/>
    <w:basedOn w:val="a0"/>
    <w:link w:val="a3"/>
    <w:rsid w:val="00263646"/>
    <w:rPr>
      <w:rFonts w:ascii="Times New Roman" w:eastAsia="Calibri" w:hAnsi="Times New Roman" w:cs="Times New Roman"/>
      <w:sz w:val="28"/>
      <w:szCs w:val="20"/>
      <w:lang w:val="en-US"/>
    </w:rPr>
  </w:style>
  <w:style w:type="paragraph" w:styleId="a5">
    <w:name w:val="List Paragraph"/>
    <w:basedOn w:val="a"/>
    <w:qFormat/>
    <w:rsid w:val="00263646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table" w:styleId="a6">
    <w:name w:val="Table Grid"/>
    <w:basedOn w:val="a1"/>
    <w:rsid w:val="002636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274</Words>
  <Characters>1562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adminm</dc:creator>
  <cp:lastModifiedBy>adminm</cp:lastModifiedBy>
  <cp:revision>2</cp:revision>
  <dcterms:created xsi:type="dcterms:W3CDTF">2020-04-29T13:09:00Z</dcterms:created>
  <dcterms:modified xsi:type="dcterms:W3CDTF">2020-05-06T09:13:00Z</dcterms:modified>
</cp:coreProperties>
</file>